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8F6" w:rsidRPr="004F78F6" w:rsidRDefault="004F78F6" w:rsidP="004F78F6">
      <w:pPr>
        <w:spacing w:after="0"/>
        <w:ind w:firstLine="720"/>
        <w:contextualSpacing/>
        <w:jc w:val="center"/>
        <w:rPr>
          <w:rFonts w:eastAsia="Times New Roman" w:cs="Times New Roman"/>
          <w:b/>
          <w:szCs w:val="24"/>
        </w:rPr>
      </w:pPr>
      <w:r w:rsidRPr="004F78F6">
        <w:rPr>
          <w:rFonts w:eastAsia="Times New Roman" w:cs="Times New Roman"/>
          <w:b/>
          <w:szCs w:val="24"/>
        </w:rPr>
        <w:t>Discussion Post</w:t>
      </w:r>
    </w:p>
    <w:p w:rsidR="002A1CD8" w:rsidRDefault="00680D8B" w:rsidP="00CC1D8A">
      <w:pPr>
        <w:spacing w:after="0"/>
        <w:ind w:firstLine="720"/>
        <w:contextualSpacing/>
        <w:rPr>
          <w:rFonts w:eastAsia="Times New Roman" w:cs="Times New Roman"/>
          <w:szCs w:val="24"/>
        </w:rPr>
      </w:pPr>
      <w:r>
        <w:rPr>
          <w:rFonts w:eastAsia="Times New Roman" w:cs="Times New Roman"/>
          <w:szCs w:val="24"/>
        </w:rPr>
        <w:t>Sarah is a 55 year old Caucasian female who presented herself to the emergency unit with an acute onset of breath shortness. Symptoms developed around three days before and became worse without any aggravating or relieving factors evident. An year before, she had similar symptoms and was hospitalized. She uses the BiPAP (</w:t>
      </w:r>
      <w:r w:rsidR="00EC60B7">
        <w:rPr>
          <w:rFonts w:eastAsia="Times New Roman" w:cs="Times New Roman"/>
          <w:szCs w:val="24"/>
        </w:rPr>
        <w:t>Bi-level</w:t>
      </w:r>
      <w:r>
        <w:rPr>
          <w:rFonts w:eastAsia="Times New Roman" w:cs="Times New Roman"/>
          <w:szCs w:val="24"/>
        </w:rPr>
        <w:t xml:space="preserve"> positive airway pressure) at night to assist her in breathing and has requested the emergency personnel to let her use this to be able to sleep.</w:t>
      </w:r>
      <w:r w:rsidR="00D72A87">
        <w:rPr>
          <w:rFonts w:eastAsia="Times New Roman" w:cs="Times New Roman"/>
          <w:szCs w:val="24"/>
        </w:rPr>
        <w:t xml:space="preserve"> </w:t>
      </w:r>
      <w:r w:rsidR="00FA72D6">
        <w:rPr>
          <w:rFonts w:eastAsia="Times New Roman" w:cs="Times New Roman"/>
          <w:szCs w:val="24"/>
        </w:rPr>
        <w:t>A</w:t>
      </w:r>
      <w:r w:rsidR="00D72A87">
        <w:rPr>
          <w:rFonts w:eastAsia="Times New Roman" w:cs="Times New Roman"/>
          <w:szCs w:val="24"/>
        </w:rPr>
        <w:t>mong the information</w:t>
      </w:r>
      <w:bookmarkStart w:id="0" w:name="_GoBack"/>
      <w:bookmarkEnd w:id="0"/>
      <w:r w:rsidR="00D72A87">
        <w:rPr>
          <w:rFonts w:eastAsia="Times New Roman" w:cs="Times New Roman"/>
          <w:szCs w:val="24"/>
        </w:rPr>
        <w:t xml:space="preserve"> she gives in her medical interview include incontinence, increased urination frequency, feeling extremely cold, mild fatigue, forgetfulness, difficulty in breathing when at rest. </w:t>
      </w:r>
    </w:p>
    <w:p w:rsidR="00680D8B" w:rsidRDefault="00D72A87" w:rsidP="00CC1D8A">
      <w:pPr>
        <w:spacing w:after="0"/>
        <w:ind w:firstLine="720"/>
        <w:contextualSpacing/>
      </w:pPr>
      <w:r>
        <w:rPr>
          <w:rFonts w:eastAsia="Times New Roman" w:cs="Times New Roman"/>
          <w:szCs w:val="24"/>
        </w:rPr>
        <w:t xml:space="preserve">Her medical history indicates that there is no one in the family who is ill; however, they have a history of heart diseases and prostate cancer in her mother. She had been an active smoker for 30 years and only quit 2 years ago due to the breathing problem that came more often. She does </w:t>
      </w:r>
      <w:r w:rsidR="004F5E19">
        <w:rPr>
          <w:rFonts w:eastAsia="Times New Roman" w:cs="Times New Roman"/>
          <w:szCs w:val="24"/>
        </w:rPr>
        <w:t xml:space="preserve">not </w:t>
      </w:r>
      <w:r>
        <w:rPr>
          <w:rFonts w:eastAsia="Times New Roman" w:cs="Times New Roman"/>
          <w:szCs w:val="24"/>
        </w:rPr>
        <w:t xml:space="preserve">use alcohol or any illegal </w:t>
      </w:r>
      <w:r w:rsidR="00CD795F">
        <w:rPr>
          <w:rFonts w:eastAsia="Times New Roman" w:cs="Times New Roman"/>
          <w:szCs w:val="24"/>
        </w:rPr>
        <w:t>drug and</w:t>
      </w:r>
      <w:r>
        <w:rPr>
          <w:rFonts w:eastAsia="Times New Roman" w:cs="Times New Roman"/>
          <w:szCs w:val="24"/>
        </w:rPr>
        <w:t xml:space="preserve"> does not have any allergy.</w:t>
      </w:r>
      <w:r w:rsidR="002A1CD8">
        <w:rPr>
          <w:rFonts w:eastAsia="Times New Roman" w:cs="Times New Roman"/>
          <w:szCs w:val="24"/>
        </w:rPr>
        <w:t xml:space="preserve">  The medication</w:t>
      </w:r>
      <w:r w:rsidR="004F5E19">
        <w:rPr>
          <w:rFonts w:eastAsia="Times New Roman" w:cs="Times New Roman"/>
          <w:szCs w:val="24"/>
        </w:rPr>
        <w:t>s that she is currently using includ</w:t>
      </w:r>
      <w:r w:rsidR="002A1CD8">
        <w:rPr>
          <w:rFonts w:eastAsia="Times New Roman" w:cs="Times New Roman"/>
          <w:szCs w:val="24"/>
        </w:rPr>
        <w:t xml:space="preserve">e </w:t>
      </w:r>
      <w:r w:rsidR="002A1CD8">
        <w:t>isosorbide mononitrate 60 mg through the oral route, 81 mg of Aspirin daily, Duo-Neb through inhalation every 4 hours, and metformin 500 mg daily by mouth.</w:t>
      </w:r>
    </w:p>
    <w:p w:rsidR="009E00FA" w:rsidRDefault="009E00FA" w:rsidP="00CC1D8A">
      <w:pPr>
        <w:spacing w:after="0"/>
        <w:ind w:firstLine="720"/>
        <w:contextualSpacing/>
      </w:pPr>
      <w:r>
        <w:t xml:space="preserve">A physical examination on the patient indicated that her temperature </w:t>
      </w:r>
      <w:r w:rsidR="00FB18A6">
        <w:t xml:space="preserve">was </w:t>
      </w:r>
      <w:r>
        <w:t>95.2 F; her respiratory rate was 24 bpm</w:t>
      </w:r>
      <w:r w:rsidR="00E91226">
        <w:t xml:space="preserve">. </w:t>
      </w:r>
      <w:r w:rsidR="004B2B25">
        <w:t xml:space="preserve">Examination of her breathing indicated the following based on the lung capacities and volumes: </w:t>
      </w:r>
      <w:r w:rsidR="00B226BC">
        <w:t>Her tidal volume (TV) was 500mL</w:t>
      </w:r>
      <w:r w:rsidR="00097FEA">
        <w:t>,</w:t>
      </w:r>
      <w:r w:rsidR="00B226BC">
        <w:t xml:space="preserve"> </w:t>
      </w:r>
      <w:r w:rsidR="00347784">
        <w:t>which is normal based on the average volume of a person at rest. H</w:t>
      </w:r>
      <w:r w:rsidR="00B226BC">
        <w:t xml:space="preserve">er reserved volume (RV) and internal reserved volume (IRV) were 3000 mL and 4200 mL respectively. </w:t>
      </w:r>
      <w:r w:rsidR="00D56DB7">
        <w:t>The RV and IRV were abnormal as the normal volume</w:t>
      </w:r>
      <w:r w:rsidR="00FB18A6">
        <w:t>s</w:t>
      </w:r>
      <w:r w:rsidR="00D56DB7">
        <w:t xml:space="preserve"> for the two metrics in a person at rest are 1200mL and 3000 mL respectively. </w:t>
      </w:r>
      <w:r w:rsidR="00B226BC">
        <w:t>Her functional residual c</w:t>
      </w:r>
      <w:r w:rsidR="0058305F">
        <w:t>apacity (FRC) was 4000 mL, which falls above the normal capacity</w:t>
      </w:r>
      <w:r w:rsidR="00B34D99">
        <w:t xml:space="preserve"> that is supposed to be 2300 mL. She was diagnosed with chronic obstructive pulmonary disorder </w:t>
      </w:r>
      <w:r w:rsidR="00B34D99">
        <w:lastRenderedPageBreak/>
        <w:t xml:space="preserve">(COPD). </w:t>
      </w:r>
      <w:r w:rsidR="00B226BC">
        <w:t>What was her inspiratory capacity (IC)? Does it fall under the normal range? What was her expiratory reserved volume (ERV)</w:t>
      </w:r>
      <w:r w:rsidR="00FD4EA3">
        <w:t>? What was her vital capacity (VC)?</w:t>
      </w:r>
      <w:r w:rsidR="00A839AD">
        <w:t xml:space="preserve"> What was her total lung capacity (TLC)?</w:t>
      </w:r>
    </w:p>
    <w:p w:rsidR="00FA4B9B" w:rsidRDefault="00FA4B9B" w:rsidP="00947B9B">
      <w:pPr>
        <w:spacing w:after="0"/>
      </w:pPr>
    </w:p>
    <w:p w:rsidR="00BC4287" w:rsidRDefault="00BC4287" w:rsidP="00947B9B">
      <w:pPr>
        <w:spacing w:after="0"/>
        <w:rPr>
          <w:rFonts w:eastAsia="Times New Roman" w:cs="Times New Roman"/>
          <w:szCs w:val="24"/>
        </w:rPr>
      </w:pPr>
    </w:p>
    <w:p w:rsidR="00947B9B" w:rsidRPr="00947B9B" w:rsidRDefault="00947B9B" w:rsidP="00947B9B">
      <w:pPr>
        <w:spacing w:after="0"/>
        <w:rPr>
          <w:rFonts w:eastAsia="Times New Roman" w:cs="Times New Roman"/>
          <w:szCs w:val="24"/>
        </w:rPr>
      </w:pPr>
    </w:p>
    <w:sectPr w:rsidR="00947B9B" w:rsidRPr="00947B9B" w:rsidSect="00AD65A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C7E" w:rsidRDefault="00C71C7E" w:rsidP="000D06A1">
      <w:pPr>
        <w:spacing w:after="0" w:line="240" w:lineRule="auto"/>
      </w:pPr>
      <w:r>
        <w:separator/>
      </w:r>
    </w:p>
  </w:endnote>
  <w:endnote w:type="continuationSeparator" w:id="0">
    <w:p w:rsidR="00C71C7E" w:rsidRDefault="00C71C7E"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C7E" w:rsidRDefault="00C71C7E" w:rsidP="000D06A1">
      <w:pPr>
        <w:spacing w:after="0" w:line="240" w:lineRule="auto"/>
      </w:pPr>
      <w:r>
        <w:separator/>
      </w:r>
    </w:p>
  </w:footnote>
  <w:footnote w:type="continuationSeparator" w:id="0">
    <w:p w:rsidR="00C71C7E" w:rsidRDefault="00C71C7E"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71712"/>
      <w:docPartObj>
        <w:docPartGallery w:val="Page Numbers (Top of Page)"/>
        <w:docPartUnique/>
      </w:docPartObj>
    </w:sdtPr>
    <w:sdtEndPr/>
    <w:sdtContent>
      <w:p w:rsidR="004F78F6" w:rsidRDefault="00C71C7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F78F6" w:rsidRDefault="004F78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764B6D"/>
    <w:multiLevelType w:val="multilevel"/>
    <w:tmpl w:val="B022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6D7F7E"/>
    <w:multiLevelType w:val="multilevel"/>
    <w:tmpl w:val="974A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6"/>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UyNjC3tDQ1MTQwsjBR0lEKTi0uzszPAykwrAUA1BajiCwAAAA="/>
  </w:docVars>
  <w:rsids>
    <w:rsidRoot w:val="00A56463"/>
    <w:rsid w:val="00003CA3"/>
    <w:rsid w:val="00004B5C"/>
    <w:rsid w:val="00004B6E"/>
    <w:rsid w:val="00005398"/>
    <w:rsid w:val="000058D1"/>
    <w:rsid w:val="00006AF8"/>
    <w:rsid w:val="000103ED"/>
    <w:rsid w:val="000168BA"/>
    <w:rsid w:val="000170DF"/>
    <w:rsid w:val="00017ED1"/>
    <w:rsid w:val="00024362"/>
    <w:rsid w:val="00032466"/>
    <w:rsid w:val="000328A8"/>
    <w:rsid w:val="00036BF2"/>
    <w:rsid w:val="0005745C"/>
    <w:rsid w:val="00060342"/>
    <w:rsid w:val="0006483E"/>
    <w:rsid w:val="00070603"/>
    <w:rsid w:val="0007550C"/>
    <w:rsid w:val="00077B98"/>
    <w:rsid w:val="00082286"/>
    <w:rsid w:val="00085E5F"/>
    <w:rsid w:val="00091E86"/>
    <w:rsid w:val="00097FEA"/>
    <w:rsid w:val="000A345B"/>
    <w:rsid w:val="000A42E4"/>
    <w:rsid w:val="000B0575"/>
    <w:rsid w:val="000B111E"/>
    <w:rsid w:val="000B13AB"/>
    <w:rsid w:val="000C2115"/>
    <w:rsid w:val="000C6438"/>
    <w:rsid w:val="000C7008"/>
    <w:rsid w:val="000D06A1"/>
    <w:rsid w:val="000D52DD"/>
    <w:rsid w:val="000D71FF"/>
    <w:rsid w:val="000F70A7"/>
    <w:rsid w:val="000F7C6E"/>
    <w:rsid w:val="001016BC"/>
    <w:rsid w:val="00103B9E"/>
    <w:rsid w:val="0010693C"/>
    <w:rsid w:val="00112AF0"/>
    <w:rsid w:val="001223C0"/>
    <w:rsid w:val="0012751C"/>
    <w:rsid w:val="00136550"/>
    <w:rsid w:val="001370D0"/>
    <w:rsid w:val="001421B2"/>
    <w:rsid w:val="00144EBC"/>
    <w:rsid w:val="0015007D"/>
    <w:rsid w:val="00153713"/>
    <w:rsid w:val="001560F2"/>
    <w:rsid w:val="00163800"/>
    <w:rsid w:val="00164A5D"/>
    <w:rsid w:val="00173263"/>
    <w:rsid w:val="0017476A"/>
    <w:rsid w:val="00175835"/>
    <w:rsid w:val="00180A77"/>
    <w:rsid w:val="001A7B63"/>
    <w:rsid w:val="001B64AE"/>
    <w:rsid w:val="001C3F1E"/>
    <w:rsid w:val="001C749A"/>
    <w:rsid w:val="001E1A18"/>
    <w:rsid w:val="001E6623"/>
    <w:rsid w:val="001F0DC9"/>
    <w:rsid w:val="001F6A0A"/>
    <w:rsid w:val="00203992"/>
    <w:rsid w:val="002058BF"/>
    <w:rsid w:val="0020747A"/>
    <w:rsid w:val="00212CF7"/>
    <w:rsid w:val="00213E08"/>
    <w:rsid w:val="00215EF1"/>
    <w:rsid w:val="002376BB"/>
    <w:rsid w:val="0024462C"/>
    <w:rsid w:val="002507AA"/>
    <w:rsid w:val="0025576F"/>
    <w:rsid w:val="002660B2"/>
    <w:rsid w:val="002712B4"/>
    <w:rsid w:val="00275168"/>
    <w:rsid w:val="00280BD4"/>
    <w:rsid w:val="00281F2D"/>
    <w:rsid w:val="00284447"/>
    <w:rsid w:val="0029793D"/>
    <w:rsid w:val="002A1CD8"/>
    <w:rsid w:val="002B727E"/>
    <w:rsid w:val="002C50C4"/>
    <w:rsid w:val="002C7B08"/>
    <w:rsid w:val="002E5D0F"/>
    <w:rsid w:val="002F7107"/>
    <w:rsid w:val="002F7908"/>
    <w:rsid w:val="00301223"/>
    <w:rsid w:val="0030231A"/>
    <w:rsid w:val="00306C6C"/>
    <w:rsid w:val="00307A09"/>
    <w:rsid w:val="00310C70"/>
    <w:rsid w:val="00313632"/>
    <w:rsid w:val="003245DA"/>
    <w:rsid w:val="00325372"/>
    <w:rsid w:val="003261CE"/>
    <w:rsid w:val="00326786"/>
    <w:rsid w:val="0033306A"/>
    <w:rsid w:val="00334130"/>
    <w:rsid w:val="003346D7"/>
    <w:rsid w:val="003363DD"/>
    <w:rsid w:val="003376F3"/>
    <w:rsid w:val="00337BC7"/>
    <w:rsid w:val="00340DDC"/>
    <w:rsid w:val="00342DF5"/>
    <w:rsid w:val="0034607E"/>
    <w:rsid w:val="003462D3"/>
    <w:rsid w:val="00347784"/>
    <w:rsid w:val="0036037F"/>
    <w:rsid w:val="0036409D"/>
    <w:rsid w:val="0037456C"/>
    <w:rsid w:val="00374DEF"/>
    <w:rsid w:val="00380552"/>
    <w:rsid w:val="00383CC1"/>
    <w:rsid w:val="003841A0"/>
    <w:rsid w:val="003A06F4"/>
    <w:rsid w:val="003A0F86"/>
    <w:rsid w:val="003A15C1"/>
    <w:rsid w:val="003A6D5C"/>
    <w:rsid w:val="003B7188"/>
    <w:rsid w:val="003C14A1"/>
    <w:rsid w:val="003C22E5"/>
    <w:rsid w:val="003D2B76"/>
    <w:rsid w:val="003D582B"/>
    <w:rsid w:val="003D799A"/>
    <w:rsid w:val="003E14A9"/>
    <w:rsid w:val="003E3592"/>
    <w:rsid w:val="00400D23"/>
    <w:rsid w:val="00402B5F"/>
    <w:rsid w:val="00403BB4"/>
    <w:rsid w:val="0041205B"/>
    <w:rsid w:val="00413F9A"/>
    <w:rsid w:val="004140DF"/>
    <w:rsid w:val="0041632C"/>
    <w:rsid w:val="00421A55"/>
    <w:rsid w:val="0042593E"/>
    <w:rsid w:val="00432CA7"/>
    <w:rsid w:val="00446610"/>
    <w:rsid w:val="0044707D"/>
    <w:rsid w:val="00452E2A"/>
    <w:rsid w:val="00455885"/>
    <w:rsid w:val="004572E0"/>
    <w:rsid w:val="0046175C"/>
    <w:rsid w:val="00466887"/>
    <w:rsid w:val="00471F6F"/>
    <w:rsid w:val="00472DAE"/>
    <w:rsid w:val="00475879"/>
    <w:rsid w:val="00481654"/>
    <w:rsid w:val="0048224D"/>
    <w:rsid w:val="00485A7D"/>
    <w:rsid w:val="00495316"/>
    <w:rsid w:val="0049628A"/>
    <w:rsid w:val="004A1F24"/>
    <w:rsid w:val="004B2B25"/>
    <w:rsid w:val="004B5FC2"/>
    <w:rsid w:val="004D2488"/>
    <w:rsid w:val="004D2D48"/>
    <w:rsid w:val="004D3875"/>
    <w:rsid w:val="004E19B9"/>
    <w:rsid w:val="004E3685"/>
    <w:rsid w:val="004F5E19"/>
    <w:rsid w:val="004F78F6"/>
    <w:rsid w:val="00517F27"/>
    <w:rsid w:val="0052181B"/>
    <w:rsid w:val="005244A7"/>
    <w:rsid w:val="00527C9C"/>
    <w:rsid w:val="00535055"/>
    <w:rsid w:val="0054223F"/>
    <w:rsid w:val="005624D8"/>
    <w:rsid w:val="00562F03"/>
    <w:rsid w:val="00563B63"/>
    <w:rsid w:val="00564D2E"/>
    <w:rsid w:val="005756AF"/>
    <w:rsid w:val="0058305F"/>
    <w:rsid w:val="00584C66"/>
    <w:rsid w:val="0059732D"/>
    <w:rsid w:val="005A056B"/>
    <w:rsid w:val="005A18DF"/>
    <w:rsid w:val="005B48BE"/>
    <w:rsid w:val="005B5DD2"/>
    <w:rsid w:val="005B6E01"/>
    <w:rsid w:val="005B717D"/>
    <w:rsid w:val="005D0B54"/>
    <w:rsid w:val="005D149F"/>
    <w:rsid w:val="005D1899"/>
    <w:rsid w:val="005D2D50"/>
    <w:rsid w:val="005E344C"/>
    <w:rsid w:val="005E7498"/>
    <w:rsid w:val="00600ACA"/>
    <w:rsid w:val="006072BB"/>
    <w:rsid w:val="00607455"/>
    <w:rsid w:val="00607B38"/>
    <w:rsid w:val="00627DC5"/>
    <w:rsid w:val="00632C43"/>
    <w:rsid w:val="00636294"/>
    <w:rsid w:val="006618DB"/>
    <w:rsid w:val="00663BF4"/>
    <w:rsid w:val="00663DB0"/>
    <w:rsid w:val="00667B25"/>
    <w:rsid w:val="00680D8B"/>
    <w:rsid w:val="0068421C"/>
    <w:rsid w:val="0069643B"/>
    <w:rsid w:val="006A4E10"/>
    <w:rsid w:val="006A5491"/>
    <w:rsid w:val="006A64EB"/>
    <w:rsid w:val="006A75EF"/>
    <w:rsid w:val="006A7658"/>
    <w:rsid w:val="006B3C68"/>
    <w:rsid w:val="006C1BEC"/>
    <w:rsid w:val="006C504A"/>
    <w:rsid w:val="006C6DE8"/>
    <w:rsid w:val="006D1B94"/>
    <w:rsid w:val="006E24C0"/>
    <w:rsid w:val="006E3BC9"/>
    <w:rsid w:val="006E592C"/>
    <w:rsid w:val="006F2F01"/>
    <w:rsid w:val="00710BEB"/>
    <w:rsid w:val="007272AF"/>
    <w:rsid w:val="007455F9"/>
    <w:rsid w:val="0075124F"/>
    <w:rsid w:val="00755972"/>
    <w:rsid w:val="007561C4"/>
    <w:rsid w:val="007609DE"/>
    <w:rsid w:val="00760AD6"/>
    <w:rsid w:val="00764EE6"/>
    <w:rsid w:val="00765E25"/>
    <w:rsid w:val="007826B8"/>
    <w:rsid w:val="00786F89"/>
    <w:rsid w:val="007871D6"/>
    <w:rsid w:val="00792308"/>
    <w:rsid w:val="00796FC2"/>
    <w:rsid w:val="007A0250"/>
    <w:rsid w:val="007A38F6"/>
    <w:rsid w:val="007B1A09"/>
    <w:rsid w:val="007D25FA"/>
    <w:rsid w:val="007E0C36"/>
    <w:rsid w:val="007E0DED"/>
    <w:rsid w:val="007F442F"/>
    <w:rsid w:val="007F5564"/>
    <w:rsid w:val="0080362F"/>
    <w:rsid w:val="00811291"/>
    <w:rsid w:val="008123C6"/>
    <w:rsid w:val="008207DD"/>
    <w:rsid w:val="00821977"/>
    <w:rsid w:val="008264FC"/>
    <w:rsid w:val="008361D9"/>
    <w:rsid w:val="008464A2"/>
    <w:rsid w:val="008475FA"/>
    <w:rsid w:val="008504E7"/>
    <w:rsid w:val="0086002E"/>
    <w:rsid w:val="00873ABA"/>
    <w:rsid w:val="00881747"/>
    <w:rsid w:val="00884E4B"/>
    <w:rsid w:val="00893B7A"/>
    <w:rsid w:val="008A4674"/>
    <w:rsid w:val="008B0002"/>
    <w:rsid w:val="008B170E"/>
    <w:rsid w:val="008B4735"/>
    <w:rsid w:val="008B5F1F"/>
    <w:rsid w:val="008C02F7"/>
    <w:rsid w:val="008C24DB"/>
    <w:rsid w:val="008C6BEA"/>
    <w:rsid w:val="008E0010"/>
    <w:rsid w:val="008F5570"/>
    <w:rsid w:val="009007B0"/>
    <w:rsid w:val="009024BC"/>
    <w:rsid w:val="00907954"/>
    <w:rsid w:val="009116BD"/>
    <w:rsid w:val="00916955"/>
    <w:rsid w:val="009202D1"/>
    <w:rsid w:val="009237C0"/>
    <w:rsid w:val="009241AE"/>
    <w:rsid w:val="009425A2"/>
    <w:rsid w:val="009455A4"/>
    <w:rsid w:val="00947B9B"/>
    <w:rsid w:val="00950121"/>
    <w:rsid w:val="00951805"/>
    <w:rsid w:val="00953C56"/>
    <w:rsid w:val="00972E8D"/>
    <w:rsid w:val="00975A40"/>
    <w:rsid w:val="009840F7"/>
    <w:rsid w:val="009842EA"/>
    <w:rsid w:val="009859BC"/>
    <w:rsid w:val="00991668"/>
    <w:rsid w:val="009B1E04"/>
    <w:rsid w:val="009C244A"/>
    <w:rsid w:val="009C2521"/>
    <w:rsid w:val="009C4619"/>
    <w:rsid w:val="009D7642"/>
    <w:rsid w:val="009E00FA"/>
    <w:rsid w:val="009E2530"/>
    <w:rsid w:val="00A02748"/>
    <w:rsid w:val="00A0453C"/>
    <w:rsid w:val="00A1082C"/>
    <w:rsid w:val="00A10C8A"/>
    <w:rsid w:val="00A11A29"/>
    <w:rsid w:val="00A133F8"/>
    <w:rsid w:val="00A2207D"/>
    <w:rsid w:val="00A270AD"/>
    <w:rsid w:val="00A30115"/>
    <w:rsid w:val="00A35B82"/>
    <w:rsid w:val="00A367EE"/>
    <w:rsid w:val="00A47D12"/>
    <w:rsid w:val="00A556D3"/>
    <w:rsid w:val="00A56463"/>
    <w:rsid w:val="00A57629"/>
    <w:rsid w:val="00A60648"/>
    <w:rsid w:val="00A63141"/>
    <w:rsid w:val="00A825D2"/>
    <w:rsid w:val="00A839AD"/>
    <w:rsid w:val="00A90842"/>
    <w:rsid w:val="00AB48A1"/>
    <w:rsid w:val="00AB6CC4"/>
    <w:rsid w:val="00AB75F9"/>
    <w:rsid w:val="00AC3D1C"/>
    <w:rsid w:val="00AC7356"/>
    <w:rsid w:val="00AC7A76"/>
    <w:rsid w:val="00AD65A5"/>
    <w:rsid w:val="00AD6F7B"/>
    <w:rsid w:val="00AF1B02"/>
    <w:rsid w:val="00AF49F5"/>
    <w:rsid w:val="00AF51E4"/>
    <w:rsid w:val="00AF704D"/>
    <w:rsid w:val="00B0029F"/>
    <w:rsid w:val="00B011F5"/>
    <w:rsid w:val="00B16952"/>
    <w:rsid w:val="00B226BC"/>
    <w:rsid w:val="00B23AE1"/>
    <w:rsid w:val="00B26C94"/>
    <w:rsid w:val="00B33253"/>
    <w:rsid w:val="00B34D99"/>
    <w:rsid w:val="00B45EEA"/>
    <w:rsid w:val="00B47773"/>
    <w:rsid w:val="00B53121"/>
    <w:rsid w:val="00B55D1E"/>
    <w:rsid w:val="00B63D64"/>
    <w:rsid w:val="00B64675"/>
    <w:rsid w:val="00B66103"/>
    <w:rsid w:val="00B80C0E"/>
    <w:rsid w:val="00B907FE"/>
    <w:rsid w:val="00B970CA"/>
    <w:rsid w:val="00BA0E65"/>
    <w:rsid w:val="00BB1914"/>
    <w:rsid w:val="00BC4287"/>
    <w:rsid w:val="00BC774C"/>
    <w:rsid w:val="00BD10B4"/>
    <w:rsid w:val="00BD3DF6"/>
    <w:rsid w:val="00BD6AEE"/>
    <w:rsid w:val="00BD74CB"/>
    <w:rsid w:val="00BE52BE"/>
    <w:rsid w:val="00BF015F"/>
    <w:rsid w:val="00BF1B19"/>
    <w:rsid w:val="00BF576A"/>
    <w:rsid w:val="00C2199D"/>
    <w:rsid w:val="00C22137"/>
    <w:rsid w:val="00C27498"/>
    <w:rsid w:val="00C27BC9"/>
    <w:rsid w:val="00C310EE"/>
    <w:rsid w:val="00C32C44"/>
    <w:rsid w:val="00C34126"/>
    <w:rsid w:val="00C34AC4"/>
    <w:rsid w:val="00C40334"/>
    <w:rsid w:val="00C44938"/>
    <w:rsid w:val="00C47046"/>
    <w:rsid w:val="00C62965"/>
    <w:rsid w:val="00C63166"/>
    <w:rsid w:val="00C71C7E"/>
    <w:rsid w:val="00C75B1F"/>
    <w:rsid w:val="00C81ED9"/>
    <w:rsid w:val="00C8252D"/>
    <w:rsid w:val="00C85773"/>
    <w:rsid w:val="00C87C68"/>
    <w:rsid w:val="00C90E84"/>
    <w:rsid w:val="00C9157D"/>
    <w:rsid w:val="00C93658"/>
    <w:rsid w:val="00C965EC"/>
    <w:rsid w:val="00C97040"/>
    <w:rsid w:val="00CB326F"/>
    <w:rsid w:val="00CC1D8A"/>
    <w:rsid w:val="00CD170E"/>
    <w:rsid w:val="00CD795F"/>
    <w:rsid w:val="00CE2390"/>
    <w:rsid w:val="00CE44DC"/>
    <w:rsid w:val="00CE6257"/>
    <w:rsid w:val="00CF1A36"/>
    <w:rsid w:val="00CF625B"/>
    <w:rsid w:val="00D14070"/>
    <w:rsid w:val="00D234BD"/>
    <w:rsid w:val="00D35D16"/>
    <w:rsid w:val="00D527A1"/>
    <w:rsid w:val="00D537A6"/>
    <w:rsid w:val="00D56DB7"/>
    <w:rsid w:val="00D71E73"/>
    <w:rsid w:val="00D72A87"/>
    <w:rsid w:val="00D75784"/>
    <w:rsid w:val="00D76116"/>
    <w:rsid w:val="00D76A0D"/>
    <w:rsid w:val="00D901C4"/>
    <w:rsid w:val="00DA276A"/>
    <w:rsid w:val="00DA6468"/>
    <w:rsid w:val="00DA65C4"/>
    <w:rsid w:val="00DB008C"/>
    <w:rsid w:val="00DB2A73"/>
    <w:rsid w:val="00DB3507"/>
    <w:rsid w:val="00DB389A"/>
    <w:rsid w:val="00DC208A"/>
    <w:rsid w:val="00DC363F"/>
    <w:rsid w:val="00DC3E79"/>
    <w:rsid w:val="00DD131E"/>
    <w:rsid w:val="00DD25B1"/>
    <w:rsid w:val="00DD6F42"/>
    <w:rsid w:val="00DF1410"/>
    <w:rsid w:val="00DF15A3"/>
    <w:rsid w:val="00E12695"/>
    <w:rsid w:val="00E13E1E"/>
    <w:rsid w:val="00E15B95"/>
    <w:rsid w:val="00E200AB"/>
    <w:rsid w:val="00E2029F"/>
    <w:rsid w:val="00E2053D"/>
    <w:rsid w:val="00E23DC9"/>
    <w:rsid w:val="00E24B3B"/>
    <w:rsid w:val="00E26370"/>
    <w:rsid w:val="00E31776"/>
    <w:rsid w:val="00E32D19"/>
    <w:rsid w:val="00E553AF"/>
    <w:rsid w:val="00E7592D"/>
    <w:rsid w:val="00E7689E"/>
    <w:rsid w:val="00E8276F"/>
    <w:rsid w:val="00E91226"/>
    <w:rsid w:val="00EA1CDB"/>
    <w:rsid w:val="00EA6A2C"/>
    <w:rsid w:val="00EB0F03"/>
    <w:rsid w:val="00EC60B7"/>
    <w:rsid w:val="00EE69DB"/>
    <w:rsid w:val="00EE70F9"/>
    <w:rsid w:val="00EF359B"/>
    <w:rsid w:val="00F10E13"/>
    <w:rsid w:val="00F12CD6"/>
    <w:rsid w:val="00F13FD6"/>
    <w:rsid w:val="00F17130"/>
    <w:rsid w:val="00F20F8A"/>
    <w:rsid w:val="00F223E6"/>
    <w:rsid w:val="00F225ED"/>
    <w:rsid w:val="00F245E6"/>
    <w:rsid w:val="00F32DBE"/>
    <w:rsid w:val="00F40284"/>
    <w:rsid w:val="00F46B2C"/>
    <w:rsid w:val="00F46FBB"/>
    <w:rsid w:val="00F556C5"/>
    <w:rsid w:val="00F56991"/>
    <w:rsid w:val="00F57C45"/>
    <w:rsid w:val="00F64AB8"/>
    <w:rsid w:val="00F64E3E"/>
    <w:rsid w:val="00F6659B"/>
    <w:rsid w:val="00F803ED"/>
    <w:rsid w:val="00F80A67"/>
    <w:rsid w:val="00F82A1C"/>
    <w:rsid w:val="00F8340D"/>
    <w:rsid w:val="00F87E5C"/>
    <w:rsid w:val="00F90787"/>
    <w:rsid w:val="00F91122"/>
    <w:rsid w:val="00F97478"/>
    <w:rsid w:val="00FA4B9B"/>
    <w:rsid w:val="00FA5203"/>
    <w:rsid w:val="00FA546B"/>
    <w:rsid w:val="00FA72D6"/>
    <w:rsid w:val="00FB18A6"/>
    <w:rsid w:val="00FB39C6"/>
    <w:rsid w:val="00FC0659"/>
    <w:rsid w:val="00FC0C70"/>
    <w:rsid w:val="00FD3101"/>
    <w:rsid w:val="00FD4EA3"/>
    <w:rsid w:val="00FD7355"/>
    <w:rsid w:val="00FE2A56"/>
    <w:rsid w:val="00FF04F8"/>
    <w:rsid w:val="00FF06DC"/>
    <w:rsid w:val="00FF2EFF"/>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5">
    <w:name w:val="heading 5"/>
    <w:basedOn w:val="Normal"/>
    <w:next w:val="Normal"/>
    <w:link w:val="Heading5Char"/>
    <w:uiPriority w:val="9"/>
    <w:semiHidden/>
    <w:unhideWhenUsed/>
    <w:qFormat/>
    <w:rsid w:val="0016380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table" w:styleId="TableGrid">
    <w:name w:val="Table Grid"/>
    <w:basedOn w:val="TableNormal"/>
    <w:uiPriority w:val="59"/>
    <w:rsid w:val="00884E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roject-headername-text">
    <w:name w:val="project-header__name-text"/>
    <w:basedOn w:val="DefaultParagraphFont"/>
    <w:rsid w:val="006F2F01"/>
  </w:style>
  <w:style w:type="character" w:customStyle="1" w:styleId="mjx-char">
    <w:name w:val="mjx-char"/>
    <w:basedOn w:val="DefaultParagraphFont"/>
    <w:rsid w:val="00786F89"/>
  </w:style>
  <w:style w:type="character" w:customStyle="1" w:styleId="Heading5Char">
    <w:name w:val="Heading 5 Char"/>
    <w:basedOn w:val="DefaultParagraphFont"/>
    <w:link w:val="Heading5"/>
    <w:uiPriority w:val="9"/>
    <w:semiHidden/>
    <w:rsid w:val="00163800"/>
    <w:rPr>
      <w:rFonts w:asciiTheme="majorHAnsi" w:eastAsiaTheme="majorEastAsia" w:hAnsiTheme="majorHAnsi" w:cstheme="majorBidi"/>
      <w:color w:val="243F60" w:themeColor="accent1" w:themeShade="7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23028">
      <w:bodyDiv w:val="1"/>
      <w:marLeft w:val="0"/>
      <w:marRight w:val="0"/>
      <w:marTop w:val="0"/>
      <w:marBottom w:val="0"/>
      <w:divBdr>
        <w:top w:val="none" w:sz="0" w:space="0" w:color="auto"/>
        <w:left w:val="none" w:sz="0" w:space="0" w:color="auto"/>
        <w:bottom w:val="none" w:sz="0" w:space="0" w:color="auto"/>
        <w:right w:val="none" w:sz="0" w:space="0" w:color="auto"/>
      </w:divBdr>
    </w:div>
    <w:div w:id="68232781">
      <w:bodyDiv w:val="1"/>
      <w:marLeft w:val="0"/>
      <w:marRight w:val="0"/>
      <w:marTop w:val="0"/>
      <w:marBottom w:val="0"/>
      <w:divBdr>
        <w:top w:val="none" w:sz="0" w:space="0" w:color="auto"/>
        <w:left w:val="none" w:sz="0" w:space="0" w:color="auto"/>
        <w:bottom w:val="none" w:sz="0" w:space="0" w:color="auto"/>
        <w:right w:val="none" w:sz="0" w:space="0" w:color="auto"/>
      </w:divBdr>
      <w:divsChild>
        <w:div w:id="1055469872">
          <w:marLeft w:val="0"/>
          <w:marRight w:val="0"/>
          <w:marTop w:val="0"/>
          <w:marBottom w:val="0"/>
          <w:divBdr>
            <w:top w:val="none" w:sz="0" w:space="0" w:color="auto"/>
            <w:left w:val="none" w:sz="0" w:space="0" w:color="auto"/>
            <w:bottom w:val="none" w:sz="0" w:space="0" w:color="auto"/>
            <w:right w:val="none" w:sz="0" w:space="0" w:color="auto"/>
          </w:divBdr>
        </w:div>
        <w:div w:id="224994667">
          <w:marLeft w:val="0"/>
          <w:marRight w:val="0"/>
          <w:marTop w:val="0"/>
          <w:marBottom w:val="0"/>
          <w:divBdr>
            <w:top w:val="none" w:sz="0" w:space="0" w:color="auto"/>
            <w:left w:val="none" w:sz="0" w:space="0" w:color="auto"/>
            <w:bottom w:val="none" w:sz="0" w:space="0" w:color="auto"/>
            <w:right w:val="none" w:sz="0" w:space="0" w:color="auto"/>
          </w:divBdr>
        </w:div>
      </w:divsChild>
    </w:div>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264314276">
      <w:bodyDiv w:val="1"/>
      <w:marLeft w:val="0"/>
      <w:marRight w:val="0"/>
      <w:marTop w:val="0"/>
      <w:marBottom w:val="0"/>
      <w:divBdr>
        <w:top w:val="none" w:sz="0" w:space="0" w:color="auto"/>
        <w:left w:val="none" w:sz="0" w:space="0" w:color="auto"/>
        <w:bottom w:val="none" w:sz="0" w:space="0" w:color="auto"/>
        <w:right w:val="none" w:sz="0" w:space="0" w:color="auto"/>
      </w:divBdr>
      <w:divsChild>
        <w:div w:id="1331104309">
          <w:marLeft w:val="0"/>
          <w:marRight w:val="0"/>
          <w:marTop w:val="0"/>
          <w:marBottom w:val="0"/>
          <w:divBdr>
            <w:top w:val="none" w:sz="0" w:space="0" w:color="auto"/>
            <w:left w:val="none" w:sz="0" w:space="0" w:color="auto"/>
            <w:bottom w:val="none" w:sz="0" w:space="0" w:color="auto"/>
            <w:right w:val="none" w:sz="0" w:space="0" w:color="auto"/>
          </w:divBdr>
        </w:div>
        <w:div w:id="597952181">
          <w:marLeft w:val="0"/>
          <w:marRight w:val="0"/>
          <w:marTop w:val="0"/>
          <w:marBottom w:val="0"/>
          <w:divBdr>
            <w:top w:val="none" w:sz="0" w:space="0" w:color="auto"/>
            <w:left w:val="none" w:sz="0" w:space="0" w:color="auto"/>
            <w:bottom w:val="none" w:sz="0" w:space="0" w:color="auto"/>
            <w:right w:val="none" w:sz="0" w:space="0" w:color="auto"/>
          </w:divBdr>
        </w:div>
        <w:div w:id="1173913458">
          <w:marLeft w:val="0"/>
          <w:marRight w:val="0"/>
          <w:marTop w:val="0"/>
          <w:marBottom w:val="0"/>
          <w:divBdr>
            <w:top w:val="none" w:sz="0" w:space="0" w:color="auto"/>
            <w:left w:val="none" w:sz="0" w:space="0" w:color="auto"/>
            <w:bottom w:val="none" w:sz="0" w:space="0" w:color="auto"/>
            <w:right w:val="none" w:sz="0" w:space="0" w:color="auto"/>
          </w:divBdr>
        </w:div>
        <w:div w:id="1999339172">
          <w:marLeft w:val="0"/>
          <w:marRight w:val="0"/>
          <w:marTop w:val="0"/>
          <w:marBottom w:val="0"/>
          <w:divBdr>
            <w:top w:val="none" w:sz="0" w:space="0" w:color="auto"/>
            <w:left w:val="none" w:sz="0" w:space="0" w:color="auto"/>
            <w:bottom w:val="none" w:sz="0" w:space="0" w:color="auto"/>
            <w:right w:val="none" w:sz="0" w:space="0" w:color="auto"/>
          </w:divBdr>
        </w:div>
        <w:div w:id="1984234306">
          <w:marLeft w:val="0"/>
          <w:marRight w:val="0"/>
          <w:marTop w:val="0"/>
          <w:marBottom w:val="0"/>
          <w:divBdr>
            <w:top w:val="none" w:sz="0" w:space="0" w:color="auto"/>
            <w:left w:val="none" w:sz="0" w:space="0" w:color="auto"/>
            <w:bottom w:val="none" w:sz="0" w:space="0" w:color="auto"/>
            <w:right w:val="none" w:sz="0" w:space="0" w:color="auto"/>
          </w:divBdr>
        </w:div>
        <w:div w:id="301472512">
          <w:marLeft w:val="0"/>
          <w:marRight w:val="0"/>
          <w:marTop w:val="0"/>
          <w:marBottom w:val="0"/>
          <w:divBdr>
            <w:top w:val="none" w:sz="0" w:space="0" w:color="auto"/>
            <w:left w:val="none" w:sz="0" w:space="0" w:color="auto"/>
            <w:bottom w:val="none" w:sz="0" w:space="0" w:color="auto"/>
            <w:right w:val="none" w:sz="0" w:space="0" w:color="auto"/>
          </w:divBdr>
        </w:div>
        <w:div w:id="1511411007">
          <w:marLeft w:val="0"/>
          <w:marRight w:val="0"/>
          <w:marTop w:val="0"/>
          <w:marBottom w:val="0"/>
          <w:divBdr>
            <w:top w:val="none" w:sz="0" w:space="0" w:color="auto"/>
            <w:left w:val="none" w:sz="0" w:space="0" w:color="auto"/>
            <w:bottom w:val="none" w:sz="0" w:space="0" w:color="auto"/>
            <w:right w:val="none" w:sz="0" w:space="0" w:color="auto"/>
          </w:divBdr>
        </w:div>
      </w:divsChild>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24629383">
      <w:bodyDiv w:val="1"/>
      <w:marLeft w:val="0"/>
      <w:marRight w:val="0"/>
      <w:marTop w:val="0"/>
      <w:marBottom w:val="0"/>
      <w:divBdr>
        <w:top w:val="none" w:sz="0" w:space="0" w:color="auto"/>
        <w:left w:val="none" w:sz="0" w:space="0" w:color="auto"/>
        <w:bottom w:val="none" w:sz="0" w:space="0" w:color="auto"/>
        <w:right w:val="none" w:sz="0" w:space="0" w:color="auto"/>
      </w:divBdr>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555043502">
      <w:bodyDiv w:val="1"/>
      <w:marLeft w:val="0"/>
      <w:marRight w:val="0"/>
      <w:marTop w:val="0"/>
      <w:marBottom w:val="0"/>
      <w:divBdr>
        <w:top w:val="none" w:sz="0" w:space="0" w:color="auto"/>
        <w:left w:val="none" w:sz="0" w:space="0" w:color="auto"/>
        <w:bottom w:val="none" w:sz="0" w:space="0" w:color="auto"/>
        <w:right w:val="none" w:sz="0" w:space="0" w:color="auto"/>
      </w:divBdr>
    </w:div>
    <w:div w:id="577329652">
      <w:bodyDiv w:val="1"/>
      <w:marLeft w:val="0"/>
      <w:marRight w:val="0"/>
      <w:marTop w:val="0"/>
      <w:marBottom w:val="0"/>
      <w:divBdr>
        <w:top w:val="none" w:sz="0" w:space="0" w:color="auto"/>
        <w:left w:val="none" w:sz="0" w:space="0" w:color="auto"/>
        <w:bottom w:val="none" w:sz="0" w:space="0" w:color="auto"/>
        <w:right w:val="none" w:sz="0" w:space="0" w:color="auto"/>
      </w:divBdr>
      <w:divsChild>
        <w:div w:id="193261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6527020">
      <w:bodyDiv w:val="1"/>
      <w:marLeft w:val="0"/>
      <w:marRight w:val="0"/>
      <w:marTop w:val="0"/>
      <w:marBottom w:val="0"/>
      <w:divBdr>
        <w:top w:val="none" w:sz="0" w:space="0" w:color="auto"/>
        <w:left w:val="none" w:sz="0" w:space="0" w:color="auto"/>
        <w:bottom w:val="none" w:sz="0" w:space="0" w:color="auto"/>
        <w:right w:val="none" w:sz="0" w:space="0" w:color="auto"/>
      </w:divBdr>
    </w:div>
    <w:div w:id="635524064">
      <w:bodyDiv w:val="1"/>
      <w:marLeft w:val="0"/>
      <w:marRight w:val="0"/>
      <w:marTop w:val="0"/>
      <w:marBottom w:val="0"/>
      <w:divBdr>
        <w:top w:val="none" w:sz="0" w:space="0" w:color="auto"/>
        <w:left w:val="none" w:sz="0" w:space="0" w:color="auto"/>
        <w:bottom w:val="none" w:sz="0" w:space="0" w:color="auto"/>
        <w:right w:val="none" w:sz="0" w:space="0" w:color="auto"/>
      </w:divBdr>
      <w:divsChild>
        <w:div w:id="452408109">
          <w:marLeft w:val="0"/>
          <w:marRight w:val="0"/>
          <w:marTop w:val="0"/>
          <w:marBottom w:val="0"/>
          <w:divBdr>
            <w:top w:val="none" w:sz="0" w:space="0" w:color="auto"/>
            <w:left w:val="none" w:sz="0" w:space="0" w:color="auto"/>
            <w:bottom w:val="none" w:sz="0" w:space="0" w:color="auto"/>
            <w:right w:val="none" w:sz="0" w:space="0" w:color="auto"/>
          </w:divBdr>
        </w:div>
        <w:div w:id="1504317749">
          <w:marLeft w:val="0"/>
          <w:marRight w:val="0"/>
          <w:marTop w:val="0"/>
          <w:marBottom w:val="0"/>
          <w:divBdr>
            <w:top w:val="none" w:sz="0" w:space="0" w:color="auto"/>
            <w:left w:val="none" w:sz="0" w:space="0" w:color="auto"/>
            <w:bottom w:val="none" w:sz="0" w:space="0" w:color="auto"/>
            <w:right w:val="none" w:sz="0" w:space="0" w:color="auto"/>
          </w:divBdr>
        </w:div>
        <w:div w:id="691884575">
          <w:marLeft w:val="0"/>
          <w:marRight w:val="0"/>
          <w:marTop w:val="0"/>
          <w:marBottom w:val="0"/>
          <w:divBdr>
            <w:top w:val="none" w:sz="0" w:space="0" w:color="auto"/>
            <w:left w:val="none" w:sz="0" w:space="0" w:color="auto"/>
            <w:bottom w:val="none" w:sz="0" w:space="0" w:color="auto"/>
            <w:right w:val="none" w:sz="0" w:space="0" w:color="auto"/>
          </w:divBdr>
        </w:div>
        <w:div w:id="456870466">
          <w:marLeft w:val="0"/>
          <w:marRight w:val="0"/>
          <w:marTop w:val="0"/>
          <w:marBottom w:val="0"/>
          <w:divBdr>
            <w:top w:val="none" w:sz="0" w:space="0" w:color="auto"/>
            <w:left w:val="none" w:sz="0" w:space="0" w:color="auto"/>
            <w:bottom w:val="none" w:sz="0" w:space="0" w:color="auto"/>
            <w:right w:val="none" w:sz="0" w:space="0" w:color="auto"/>
          </w:divBdr>
        </w:div>
        <w:div w:id="1986473501">
          <w:marLeft w:val="0"/>
          <w:marRight w:val="0"/>
          <w:marTop w:val="0"/>
          <w:marBottom w:val="0"/>
          <w:divBdr>
            <w:top w:val="none" w:sz="0" w:space="0" w:color="auto"/>
            <w:left w:val="none" w:sz="0" w:space="0" w:color="auto"/>
            <w:bottom w:val="none" w:sz="0" w:space="0" w:color="auto"/>
            <w:right w:val="none" w:sz="0" w:space="0" w:color="auto"/>
          </w:divBdr>
        </w:div>
        <w:div w:id="831604853">
          <w:marLeft w:val="0"/>
          <w:marRight w:val="0"/>
          <w:marTop w:val="0"/>
          <w:marBottom w:val="0"/>
          <w:divBdr>
            <w:top w:val="none" w:sz="0" w:space="0" w:color="auto"/>
            <w:left w:val="none" w:sz="0" w:space="0" w:color="auto"/>
            <w:bottom w:val="none" w:sz="0" w:space="0" w:color="auto"/>
            <w:right w:val="none" w:sz="0" w:space="0" w:color="auto"/>
          </w:divBdr>
        </w:div>
        <w:div w:id="1078945210">
          <w:marLeft w:val="0"/>
          <w:marRight w:val="0"/>
          <w:marTop w:val="0"/>
          <w:marBottom w:val="0"/>
          <w:divBdr>
            <w:top w:val="none" w:sz="0" w:space="0" w:color="auto"/>
            <w:left w:val="none" w:sz="0" w:space="0" w:color="auto"/>
            <w:bottom w:val="none" w:sz="0" w:space="0" w:color="auto"/>
            <w:right w:val="none" w:sz="0" w:space="0" w:color="auto"/>
          </w:divBdr>
        </w:div>
        <w:div w:id="837960538">
          <w:marLeft w:val="0"/>
          <w:marRight w:val="0"/>
          <w:marTop w:val="0"/>
          <w:marBottom w:val="0"/>
          <w:divBdr>
            <w:top w:val="none" w:sz="0" w:space="0" w:color="auto"/>
            <w:left w:val="none" w:sz="0" w:space="0" w:color="auto"/>
            <w:bottom w:val="none" w:sz="0" w:space="0" w:color="auto"/>
            <w:right w:val="none" w:sz="0" w:space="0" w:color="auto"/>
          </w:divBdr>
        </w:div>
        <w:div w:id="1648322992">
          <w:marLeft w:val="0"/>
          <w:marRight w:val="0"/>
          <w:marTop w:val="0"/>
          <w:marBottom w:val="0"/>
          <w:divBdr>
            <w:top w:val="none" w:sz="0" w:space="0" w:color="auto"/>
            <w:left w:val="none" w:sz="0" w:space="0" w:color="auto"/>
            <w:bottom w:val="none" w:sz="0" w:space="0" w:color="auto"/>
            <w:right w:val="none" w:sz="0" w:space="0" w:color="auto"/>
          </w:divBdr>
        </w:div>
        <w:div w:id="536507530">
          <w:marLeft w:val="0"/>
          <w:marRight w:val="0"/>
          <w:marTop w:val="0"/>
          <w:marBottom w:val="0"/>
          <w:divBdr>
            <w:top w:val="none" w:sz="0" w:space="0" w:color="auto"/>
            <w:left w:val="none" w:sz="0" w:space="0" w:color="auto"/>
            <w:bottom w:val="none" w:sz="0" w:space="0" w:color="auto"/>
            <w:right w:val="none" w:sz="0" w:space="0" w:color="auto"/>
          </w:divBdr>
        </w:div>
        <w:div w:id="2067298730">
          <w:marLeft w:val="0"/>
          <w:marRight w:val="0"/>
          <w:marTop w:val="0"/>
          <w:marBottom w:val="0"/>
          <w:divBdr>
            <w:top w:val="none" w:sz="0" w:space="0" w:color="auto"/>
            <w:left w:val="none" w:sz="0" w:space="0" w:color="auto"/>
            <w:bottom w:val="none" w:sz="0" w:space="0" w:color="auto"/>
            <w:right w:val="none" w:sz="0" w:space="0" w:color="auto"/>
          </w:divBdr>
        </w:div>
        <w:div w:id="470561686">
          <w:marLeft w:val="0"/>
          <w:marRight w:val="0"/>
          <w:marTop w:val="0"/>
          <w:marBottom w:val="0"/>
          <w:divBdr>
            <w:top w:val="none" w:sz="0" w:space="0" w:color="auto"/>
            <w:left w:val="none" w:sz="0" w:space="0" w:color="auto"/>
            <w:bottom w:val="none" w:sz="0" w:space="0" w:color="auto"/>
            <w:right w:val="none" w:sz="0" w:space="0" w:color="auto"/>
          </w:divBdr>
        </w:div>
      </w:divsChild>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791440802">
      <w:bodyDiv w:val="1"/>
      <w:marLeft w:val="0"/>
      <w:marRight w:val="0"/>
      <w:marTop w:val="0"/>
      <w:marBottom w:val="0"/>
      <w:divBdr>
        <w:top w:val="none" w:sz="0" w:space="0" w:color="auto"/>
        <w:left w:val="none" w:sz="0" w:space="0" w:color="auto"/>
        <w:bottom w:val="none" w:sz="0" w:space="0" w:color="auto"/>
        <w:right w:val="none" w:sz="0" w:space="0" w:color="auto"/>
      </w:divBdr>
    </w:div>
    <w:div w:id="797339311">
      <w:bodyDiv w:val="1"/>
      <w:marLeft w:val="0"/>
      <w:marRight w:val="0"/>
      <w:marTop w:val="0"/>
      <w:marBottom w:val="0"/>
      <w:divBdr>
        <w:top w:val="none" w:sz="0" w:space="0" w:color="auto"/>
        <w:left w:val="none" w:sz="0" w:space="0" w:color="auto"/>
        <w:bottom w:val="none" w:sz="0" w:space="0" w:color="auto"/>
        <w:right w:val="none" w:sz="0" w:space="0" w:color="auto"/>
      </w:divBdr>
    </w:div>
    <w:div w:id="808203704">
      <w:bodyDiv w:val="1"/>
      <w:marLeft w:val="0"/>
      <w:marRight w:val="0"/>
      <w:marTop w:val="0"/>
      <w:marBottom w:val="0"/>
      <w:divBdr>
        <w:top w:val="none" w:sz="0" w:space="0" w:color="auto"/>
        <w:left w:val="none" w:sz="0" w:space="0" w:color="auto"/>
        <w:bottom w:val="none" w:sz="0" w:space="0" w:color="auto"/>
        <w:right w:val="none" w:sz="0" w:space="0" w:color="auto"/>
      </w:divBdr>
    </w:div>
    <w:div w:id="837427801">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254512135">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693872757">
      <w:bodyDiv w:val="1"/>
      <w:marLeft w:val="0"/>
      <w:marRight w:val="0"/>
      <w:marTop w:val="0"/>
      <w:marBottom w:val="0"/>
      <w:divBdr>
        <w:top w:val="none" w:sz="0" w:space="0" w:color="auto"/>
        <w:left w:val="none" w:sz="0" w:space="0" w:color="auto"/>
        <w:bottom w:val="none" w:sz="0" w:space="0" w:color="auto"/>
        <w:right w:val="none" w:sz="0" w:space="0" w:color="auto"/>
      </w:divBdr>
      <w:divsChild>
        <w:div w:id="143006908">
          <w:marLeft w:val="0"/>
          <w:marRight w:val="0"/>
          <w:marTop w:val="0"/>
          <w:marBottom w:val="0"/>
          <w:divBdr>
            <w:top w:val="none" w:sz="0" w:space="0" w:color="auto"/>
            <w:left w:val="none" w:sz="0" w:space="0" w:color="auto"/>
            <w:bottom w:val="none" w:sz="0" w:space="0" w:color="auto"/>
            <w:right w:val="none" w:sz="0" w:space="0" w:color="auto"/>
          </w:divBdr>
          <w:divsChild>
            <w:div w:id="346375430">
              <w:marLeft w:val="0"/>
              <w:marRight w:val="0"/>
              <w:marTop w:val="0"/>
              <w:marBottom w:val="0"/>
              <w:divBdr>
                <w:top w:val="none" w:sz="0" w:space="0" w:color="auto"/>
                <w:left w:val="none" w:sz="0" w:space="0" w:color="auto"/>
                <w:bottom w:val="none" w:sz="0" w:space="0" w:color="auto"/>
                <w:right w:val="none" w:sz="0" w:space="0" w:color="auto"/>
              </w:divBdr>
              <w:divsChild>
                <w:div w:id="803892459">
                  <w:marLeft w:val="0"/>
                  <w:marRight w:val="0"/>
                  <w:marTop w:val="0"/>
                  <w:marBottom w:val="0"/>
                  <w:divBdr>
                    <w:top w:val="none" w:sz="0" w:space="0" w:color="auto"/>
                    <w:left w:val="none" w:sz="0" w:space="0" w:color="auto"/>
                    <w:bottom w:val="none" w:sz="0" w:space="0" w:color="auto"/>
                    <w:right w:val="none" w:sz="0" w:space="0" w:color="auto"/>
                  </w:divBdr>
                  <w:divsChild>
                    <w:div w:id="1715620068">
                      <w:marLeft w:val="0"/>
                      <w:marRight w:val="0"/>
                      <w:marTop w:val="0"/>
                      <w:marBottom w:val="0"/>
                      <w:divBdr>
                        <w:top w:val="none" w:sz="0" w:space="0" w:color="auto"/>
                        <w:left w:val="none" w:sz="0" w:space="0" w:color="auto"/>
                        <w:bottom w:val="none" w:sz="0" w:space="0" w:color="auto"/>
                        <w:right w:val="none" w:sz="0" w:space="0" w:color="auto"/>
                      </w:divBdr>
                      <w:divsChild>
                        <w:div w:id="848567951">
                          <w:marLeft w:val="0"/>
                          <w:marRight w:val="0"/>
                          <w:marTop w:val="0"/>
                          <w:marBottom w:val="0"/>
                          <w:divBdr>
                            <w:top w:val="none" w:sz="0" w:space="0" w:color="auto"/>
                            <w:left w:val="none" w:sz="0" w:space="0" w:color="auto"/>
                            <w:bottom w:val="none" w:sz="0" w:space="0" w:color="auto"/>
                            <w:right w:val="none" w:sz="0" w:space="0" w:color="auto"/>
                          </w:divBdr>
                          <w:divsChild>
                            <w:div w:id="1560894105">
                              <w:marLeft w:val="0"/>
                              <w:marRight w:val="0"/>
                              <w:marTop w:val="0"/>
                              <w:marBottom w:val="0"/>
                              <w:divBdr>
                                <w:top w:val="none" w:sz="0" w:space="0" w:color="auto"/>
                                <w:left w:val="none" w:sz="0" w:space="0" w:color="auto"/>
                                <w:bottom w:val="none" w:sz="0" w:space="0" w:color="auto"/>
                                <w:right w:val="none" w:sz="0" w:space="0" w:color="auto"/>
                              </w:divBdr>
                              <w:divsChild>
                                <w:div w:id="1720780125">
                                  <w:marLeft w:val="0"/>
                                  <w:marRight w:val="0"/>
                                  <w:marTop w:val="0"/>
                                  <w:marBottom w:val="0"/>
                                  <w:divBdr>
                                    <w:top w:val="none" w:sz="0" w:space="0" w:color="auto"/>
                                    <w:left w:val="none" w:sz="0" w:space="0" w:color="auto"/>
                                    <w:bottom w:val="none" w:sz="0" w:space="0" w:color="auto"/>
                                    <w:right w:val="none" w:sz="0" w:space="0" w:color="auto"/>
                                  </w:divBdr>
                                  <w:divsChild>
                                    <w:div w:id="546987804">
                                      <w:marLeft w:val="0"/>
                                      <w:marRight w:val="0"/>
                                      <w:marTop w:val="0"/>
                                      <w:marBottom w:val="0"/>
                                      <w:divBdr>
                                        <w:top w:val="none" w:sz="0" w:space="0" w:color="auto"/>
                                        <w:left w:val="none" w:sz="0" w:space="0" w:color="auto"/>
                                        <w:bottom w:val="none" w:sz="0" w:space="0" w:color="auto"/>
                                        <w:right w:val="none" w:sz="0" w:space="0" w:color="auto"/>
                                      </w:divBdr>
                                      <w:divsChild>
                                        <w:div w:id="1192914442">
                                          <w:marLeft w:val="0"/>
                                          <w:marRight w:val="0"/>
                                          <w:marTop w:val="0"/>
                                          <w:marBottom w:val="0"/>
                                          <w:divBdr>
                                            <w:top w:val="none" w:sz="0" w:space="0" w:color="auto"/>
                                            <w:left w:val="none" w:sz="0" w:space="0" w:color="auto"/>
                                            <w:bottom w:val="none" w:sz="0" w:space="0" w:color="auto"/>
                                            <w:right w:val="none" w:sz="0" w:space="0" w:color="auto"/>
                                          </w:divBdr>
                                          <w:divsChild>
                                            <w:div w:id="254091798">
                                              <w:marLeft w:val="0"/>
                                              <w:marRight w:val="0"/>
                                              <w:marTop w:val="0"/>
                                              <w:marBottom w:val="0"/>
                                              <w:divBdr>
                                                <w:top w:val="none" w:sz="0" w:space="0" w:color="auto"/>
                                                <w:left w:val="none" w:sz="0" w:space="0" w:color="auto"/>
                                                <w:bottom w:val="none" w:sz="0" w:space="0" w:color="auto"/>
                                                <w:right w:val="none" w:sz="0" w:space="0" w:color="auto"/>
                                              </w:divBdr>
                                              <w:divsChild>
                                                <w:div w:id="1525092100">
                                                  <w:marLeft w:val="0"/>
                                                  <w:marRight w:val="0"/>
                                                  <w:marTop w:val="0"/>
                                                  <w:marBottom w:val="0"/>
                                                  <w:divBdr>
                                                    <w:top w:val="none" w:sz="0" w:space="0" w:color="auto"/>
                                                    <w:left w:val="none" w:sz="0" w:space="0" w:color="auto"/>
                                                    <w:bottom w:val="none" w:sz="0" w:space="0" w:color="auto"/>
                                                    <w:right w:val="none" w:sz="0" w:space="0" w:color="auto"/>
                                                  </w:divBdr>
                                                  <w:divsChild>
                                                    <w:div w:id="97001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0842969">
                      <w:marLeft w:val="0"/>
                      <w:marRight w:val="0"/>
                      <w:marTop w:val="0"/>
                      <w:marBottom w:val="0"/>
                      <w:divBdr>
                        <w:top w:val="none" w:sz="0" w:space="0" w:color="auto"/>
                        <w:left w:val="none" w:sz="0" w:space="0" w:color="auto"/>
                        <w:bottom w:val="none" w:sz="0" w:space="0" w:color="auto"/>
                        <w:right w:val="none" w:sz="0" w:space="0" w:color="auto"/>
                      </w:divBdr>
                      <w:divsChild>
                        <w:div w:id="483545332">
                          <w:marLeft w:val="0"/>
                          <w:marRight w:val="0"/>
                          <w:marTop w:val="0"/>
                          <w:marBottom w:val="0"/>
                          <w:divBdr>
                            <w:top w:val="none" w:sz="0" w:space="0" w:color="auto"/>
                            <w:left w:val="none" w:sz="0" w:space="0" w:color="auto"/>
                            <w:bottom w:val="none" w:sz="0" w:space="0" w:color="auto"/>
                            <w:right w:val="none" w:sz="0" w:space="0" w:color="auto"/>
                          </w:divBdr>
                          <w:divsChild>
                            <w:div w:id="1564290258">
                              <w:marLeft w:val="0"/>
                              <w:marRight w:val="0"/>
                              <w:marTop w:val="0"/>
                              <w:marBottom w:val="0"/>
                              <w:divBdr>
                                <w:top w:val="none" w:sz="0" w:space="0" w:color="auto"/>
                                <w:left w:val="none" w:sz="0" w:space="0" w:color="auto"/>
                                <w:bottom w:val="none" w:sz="0" w:space="0" w:color="auto"/>
                                <w:right w:val="none" w:sz="0" w:space="0" w:color="auto"/>
                              </w:divBdr>
                              <w:divsChild>
                                <w:div w:id="1782794298">
                                  <w:marLeft w:val="0"/>
                                  <w:marRight w:val="0"/>
                                  <w:marTop w:val="0"/>
                                  <w:marBottom w:val="0"/>
                                  <w:divBdr>
                                    <w:top w:val="none" w:sz="0" w:space="0" w:color="auto"/>
                                    <w:left w:val="none" w:sz="0" w:space="0" w:color="auto"/>
                                    <w:bottom w:val="none" w:sz="0" w:space="0" w:color="auto"/>
                                    <w:right w:val="none" w:sz="0" w:space="0" w:color="auto"/>
                                  </w:divBdr>
                                </w:div>
                                <w:div w:id="31658171">
                                  <w:marLeft w:val="0"/>
                                  <w:marRight w:val="0"/>
                                  <w:marTop w:val="0"/>
                                  <w:marBottom w:val="0"/>
                                  <w:divBdr>
                                    <w:top w:val="none" w:sz="0" w:space="0" w:color="auto"/>
                                    <w:left w:val="none" w:sz="0" w:space="0" w:color="auto"/>
                                    <w:bottom w:val="none" w:sz="0" w:space="0" w:color="auto"/>
                                    <w:right w:val="none" w:sz="0" w:space="0" w:color="auto"/>
                                  </w:divBdr>
                                </w:div>
                                <w:div w:id="1361974224">
                                  <w:marLeft w:val="0"/>
                                  <w:marRight w:val="0"/>
                                  <w:marTop w:val="0"/>
                                  <w:marBottom w:val="0"/>
                                  <w:divBdr>
                                    <w:top w:val="none" w:sz="0" w:space="0" w:color="auto"/>
                                    <w:left w:val="none" w:sz="0" w:space="0" w:color="auto"/>
                                    <w:bottom w:val="none" w:sz="0" w:space="0" w:color="auto"/>
                                    <w:right w:val="none" w:sz="0" w:space="0" w:color="auto"/>
                                  </w:divBdr>
                                </w:div>
                                <w:div w:id="523713802">
                                  <w:marLeft w:val="0"/>
                                  <w:marRight w:val="0"/>
                                  <w:marTop w:val="0"/>
                                  <w:marBottom w:val="0"/>
                                  <w:divBdr>
                                    <w:top w:val="none" w:sz="0" w:space="0" w:color="auto"/>
                                    <w:left w:val="none" w:sz="0" w:space="0" w:color="auto"/>
                                    <w:bottom w:val="none" w:sz="0" w:space="0" w:color="auto"/>
                                    <w:right w:val="none" w:sz="0" w:space="0" w:color="auto"/>
                                  </w:divBdr>
                                </w:div>
                                <w:div w:id="908074764">
                                  <w:marLeft w:val="0"/>
                                  <w:marRight w:val="0"/>
                                  <w:marTop w:val="0"/>
                                  <w:marBottom w:val="0"/>
                                  <w:divBdr>
                                    <w:top w:val="none" w:sz="0" w:space="0" w:color="auto"/>
                                    <w:left w:val="none" w:sz="0" w:space="0" w:color="auto"/>
                                    <w:bottom w:val="none" w:sz="0" w:space="0" w:color="auto"/>
                                    <w:right w:val="none" w:sz="0" w:space="0" w:color="auto"/>
                                  </w:divBdr>
                                </w:div>
                                <w:div w:id="458037595">
                                  <w:marLeft w:val="0"/>
                                  <w:marRight w:val="0"/>
                                  <w:marTop w:val="0"/>
                                  <w:marBottom w:val="0"/>
                                  <w:divBdr>
                                    <w:top w:val="none" w:sz="0" w:space="0" w:color="auto"/>
                                    <w:left w:val="none" w:sz="0" w:space="0" w:color="auto"/>
                                    <w:bottom w:val="none" w:sz="0" w:space="0" w:color="auto"/>
                                    <w:right w:val="none" w:sz="0" w:space="0" w:color="auto"/>
                                  </w:divBdr>
                                </w:div>
                                <w:div w:id="1447844276">
                                  <w:marLeft w:val="0"/>
                                  <w:marRight w:val="0"/>
                                  <w:marTop w:val="0"/>
                                  <w:marBottom w:val="0"/>
                                  <w:divBdr>
                                    <w:top w:val="none" w:sz="0" w:space="0" w:color="auto"/>
                                    <w:left w:val="none" w:sz="0" w:space="0" w:color="auto"/>
                                    <w:bottom w:val="none" w:sz="0" w:space="0" w:color="auto"/>
                                    <w:right w:val="none" w:sz="0" w:space="0" w:color="auto"/>
                                  </w:divBdr>
                                </w:div>
                                <w:div w:id="36004960">
                                  <w:marLeft w:val="0"/>
                                  <w:marRight w:val="0"/>
                                  <w:marTop w:val="0"/>
                                  <w:marBottom w:val="0"/>
                                  <w:divBdr>
                                    <w:top w:val="none" w:sz="0" w:space="0" w:color="auto"/>
                                    <w:left w:val="none" w:sz="0" w:space="0" w:color="auto"/>
                                    <w:bottom w:val="none" w:sz="0" w:space="0" w:color="auto"/>
                                    <w:right w:val="none" w:sz="0" w:space="0" w:color="auto"/>
                                  </w:divBdr>
                                </w:div>
                                <w:div w:id="1853035125">
                                  <w:marLeft w:val="0"/>
                                  <w:marRight w:val="0"/>
                                  <w:marTop w:val="0"/>
                                  <w:marBottom w:val="0"/>
                                  <w:divBdr>
                                    <w:top w:val="none" w:sz="0" w:space="0" w:color="auto"/>
                                    <w:left w:val="none" w:sz="0" w:space="0" w:color="auto"/>
                                    <w:bottom w:val="none" w:sz="0" w:space="0" w:color="auto"/>
                                    <w:right w:val="none" w:sz="0" w:space="0" w:color="auto"/>
                                  </w:divBdr>
                                </w:div>
                                <w:div w:id="508299380">
                                  <w:marLeft w:val="0"/>
                                  <w:marRight w:val="0"/>
                                  <w:marTop w:val="0"/>
                                  <w:marBottom w:val="0"/>
                                  <w:divBdr>
                                    <w:top w:val="none" w:sz="0" w:space="0" w:color="auto"/>
                                    <w:left w:val="none" w:sz="0" w:space="0" w:color="auto"/>
                                    <w:bottom w:val="none" w:sz="0" w:space="0" w:color="auto"/>
                                    <w:right w:val="none" w:sz="0" w:space="0" w:color="auto"/>
                                  </w:divBdr>
                                </w:div>
                                <w:div w:id="1530489375">
                                  <w:marLeft w:val="0"/>
                                  <w:marRight w:val="0"/>
                                  <w:marTop w:val="0"/>
                                  <w:marBottom w:val="0"/>
                                  <w:divBdr>
                                    <w:top w:val="none" w:sz="0" w:space="0" w:color="auto"/>
                                    <w:left w:val="none" w:sz="0" w:space="0" w:color="auto"/>
                                    <w:bottom w:val="none" w:sz="0" w:space="0" w:color="auto"/>
                                    <w:right w:val="none" w:sz="0" w:space="0" w:color="auto"/>
                                  </w:divBdr>
                                </w:div>
                              </w:divsChild>
                            </w:div>
                            <w:div w:id="1526476594">
                              <w:marLeft w:val="0"/>
                              <w:marRight w:val="0"/>
                              <w:marTop w:val="0"/>
                              <w:marBottom w:val="0"/>
                              <w:divBdr>
                                <w:top w:val="none" w:sz="0" w:space="0" w:color="auto"/>
                                <w:left w:val="none" w:sz="0" w:space="0" w:color="auto"/>
                                <w:bottom w:val="none" w:sz="0" w:space="0" w:color="auto"/>
                                <w:right w:val="none" w:sz="0" w:space="0" w:color="auto"/>
                              </w:divBdr>
                              <w:divsChild>
                                <w:div w:id="304436735">
                                  <w:marLeft w:val="0"/>
                                  <w:marRight w:val="0"/>
                                  <w:marTop w:val="0"/>
                                  <w:marBottom w:val="0"/>
                                  <w:divBdr>
                                    <w:top w:val="none" w:sz="0" w:space="0" w:color="auto"/>
                                    <w:left w:val="none" w:sz="0" w:space="0" w:color="auto"/>
                                    <w:bottom w:val="none" w:sz="0" w:space="0" w:color="auto"/>
                                    <w:right w:val="none" w:sz="0" w:space="0" w:color="auto"/>
                                  </w:divBdr>
                                  <w:divsChild>
                                    <w:div w:id="373233983">
                                      <w:marLeft w:val="0"/>
                                      <w:marRight w:val="0"/>
                                      <w:marTop w:val="0"/>
                                      <w:marBottom w:val="0"/>
                                      <w:divBdr>
                                        <w:top w:val="none" w:sz="0" w:space="0" w:color="auto"/>
                                        <w:left w:val="none" w:sz="0" w:space="0" w:color="auto"/>
                                        <w:bottom w:val="none" w:sz="0" w:space="0" w:color="auto"/>
                                        <w:right w:val="none" w:sz="0" w:space="0" w:color="auto"/>
                                      </w:divBdr>
                                    </w:div>
                                  </w:divsChild>
                                </w:div>
                                <w:div w:id="1675451768">
                                  <w:marLeft w:val="0"/>
                                  <w:marRight w:val="0"/>
                                  <w:marTop w:val="0"/>
                                  <w:marBottom w:val="0"/>
                                  <w:divBdr>
                                    <w:top w:val="none" w:sz="0" w:space="0" w:color="auto"/>
                                    <w:left w:val="none" w:sz="0" w:space="0" w:color="auto"/>
                                    <w:bottom w:val="none" w:sz="0" w:space="0" w:color="auto"/>
                                    <w:right w:val="none" w:sz="0" w:space="0" w:color="auto"/>
                                  </w:divBdr>
                                  <w:divsChild>
                                    <w:div w:id="102401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4690368">
      <w:bodyDiv w:val="1"/>
      <w:marLeft w:val="0"/>
      <w:marRight w:val="0"/>
      <w:marTop w:val="0"/>
      <w:marBottom w:val="0"/>
      <w:divBdr>
        <w:top w:val="none" w:sz="0" w:space="0" w:color="auto"/>
        <w:left w:val="none" w:sz="0" w:space="0" w:color="auto"/>
        <w:bottom w:val="none" w:sz="0" w:space="0" w:color="auto"/>
        <w:right w:val="none" w:sz="0" w:space="0" w:color="auto"/>
      </w:divBdr>
    </w:div>
    <w:div w:id="1829011005">
      <w:bodyDiv w:val="1"/>
      <w:marLeft w:val="0"/>
      <w:marRight w:val="0"/>
      <w:marTop w:val="0"/>
      <w:marBottom w:val="0"/>
      <w:divBdr>
        <w:top w:val="none" w:sz="0" w:space="0" w:color="auto"/>
        <w:left w:val="none" w:sz="0" w:space="0" w:color="auto"/>
        <w:bottom w:val="none" w:sz="0" w:space="0" w:color="auto"/>
        <w:right w:val="none" w:sz="0" w:space="0" w:color="auto"/>
      </w:divBdr>
      <w:divsChild>
        <w:div w:id="658921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490DD305-8006-4A40-BA66-214C59512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2019-06-17T07:40:00Z</dcterms:created>
  <dcterms:modified xsi:type="dcterms:W3CDTF">2019-06-17T07:40:00Z</dcterms:modified>
</cp:coreProperties>
</file>